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CD69" w14:textId="77777777" w:rsidR="00D566BA" w:rsidRDefault="00D566BA" w:rsidP="00D566BA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</w:rPr>
      </w:pPr>
    </w:p>
    <w:p w14:paraId="5F7728D5" w14:textId="77777777" w:rsidR="00D566BA" w:rsidRPr="00D566BA" w:rsidRDefault="00D566BA" w:rsidP="00D566BA">
      <w:pPr>
        <w:autoSpaceDE w:val="0"/>
        <w:autoSpaceDN w:val="0"/>
        <w:adjustRightInd w:val="0"/>
        <w:rPr>
          <w:rFonts w:ascii="Verdana" w:hAnsi="Verdana" w:cs="Verdana,Bold"/>
          <w:b/>
          <w:bCs/>
        </w:rPr>
      </w:pPr>
    </w:p>
    <w:p w14:paraId="79665E99" w14:textId="77777777" w:rsidR="00D566BA" w:rsidRPr="003E7C0D" w:rsidRDefault="00D566BA" w:rsidP="00D566BA">
      <w:pPr>
        <w:autoSpaceDE w:val="0"/>
        <w:autoSpaceDN w:val="0"/>
        <w:adjustRightInd w:val="0"/>
        <w:jc w:val="center"/>
        <w:rPr>
          <w:b/>
          <w:bCs/>
        </w:rPr>
      </w:pPr>
    </w:p>
    <w:p w14:paraId="67481103" w14:textId="77777777" w:rsidR="00D566BA" w:rsidRPr="003E7C0D" w:rsidRDefault="00D566BA" w:rsidP="00D566BA">
      <w:pPr>
        <w:autoSpaceDE w:val="0"/>
        <w:autoSpaceDN w:val="0"/>
        <w:adjustRightInd w:val="0"/>
        <w:jc w:val="center"/>
        <w:rPr>
          <w:b/>
          <w:bCs/>
        </w:rPr>
      </w:pPr>
      <w:r w:rsidRPr="003E7C0D">
        <w:rPr>
          <w:b/>
          <w:bCs/>
        </w:rPr>
        <w:t xml:space="preserve">PATTO EDUCATIVO DI </w:t>
      </w:r>
      <w:r w:rsidR="003E7C0D" w:rsidRPr="003E7C0D">
        <w:rPr>
          <w:b/>
          <w:bCs/>
        </w:rPr>
        <w:t>CORRESPONSABILITÀ</w:t>
      </w:r>
    </w:p>
    <w:p w14:paraId="52C17CA0" w14:textId="77777777" w:rsidR="00D566BA" w:rsidRDefault="00D566BA" w:rsidP="00D566BA">
      <w:pPr>
        <w:autoSpaceDE w:val="0"/>
        <w:autoSpaceDN w:val="0"/>
        <w:adjustRightInd w:val="0"/>
        <w:jc w:val="center"/>
        <w:rPr>
          <w:b/>
          <w:bCs/>
        </w:rPr>
      </w:pPr>
    </w:p>
    <w:p w14:paraId="63D6EC7A" w14:textId="77777777" w:rsidR="008B4883" w:rsidRPr="003E7C0D" w:rsidRDefault="008B4883" w:rsidP="00D566BA">
      <w:pPr>
        <w:autoSpaceDE w:val="0"/>
        <w:autoSpaceDN w:val="0"/>
        <w:adjustRightInd w:val="0"/>
        <w:jc w:val="center"/>
        <w:rPr>
          <w:b/>
          <w:bCs/>
        </w:rPr>
      </w:pPr>
    </w:p>
    <w:p w14:paraId="473AE2CE" w14:textId="77777777" w:rsidR="003E7C0D" w:rsidRPr="004A2860" w:rsidRDefault="008B4883" w:rsidP="008B4883">
      <w:pPr>
        <w:pStyle w:val="Nessunaspaziatura"/>
        <w:ind w:left="2124" w:hanging="2124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4A28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VISTI </w:t>
      </w:r>
      <w:r w:rsidR="003E7C0D" w:rsidRPr="004A2860">
        <w:rPr>
          <w:rFonts w:ascii="Times New Roman" w:hAnsi="Times New Roman" w:cs="Times New Roman"/>
          <w:iCs/>
          <w:color w:val="auto"/>
          <w:sz w:val="24"/>
          <w:szCs w:val="24"/>
        </w:rPr>
        <w:tab/>
        <w:t>i D.P.R. n. 249 del 24/6/1998 e D.P.R. n. 235 del 21/11/2007 “Regolamento recante lo Statuto delle studentesse e degli studenti della scuola secondaria”</w:t>
      </w:r>
    </w:p>
    <w:p w14:paraId="391BD48D" w14:textId="77777777" w:rsidR="003E7C0D" w:rsidRPr="004A2860" w:rsidRDefault="008B4883" w:rsidP="008B4883">
      <w:pPr>
        <w:pStyle w:val="Nessunaspaziatura"/>
        <w:ind w:left="2124" w:hanging="2124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4A2860">
        <w:rPr>
          <w:rFonts w:ascii="Times New Roman" w:hAnsi="Times New Roman" w:cs="Times New Roman"/>
          <w:iCs/>
          <w:color w:val="auto"/>
          <w:sz w:val="24"/>
          <w:szCs w:val="24"/>
        </w:rPr>
        <w:t>VISTO</w:t>
      </w:r>
      <w:r w:rsidR="003E7C0D" w:rsidRPr="004A2860">
        <w:rPr>
          <w:rFonts w:ascii="Times New Roman" w:hAnsi="Times New Roman" w:cs="Times New Roman"/>
          <w:iCs/>
          <w:color w:val="auto"/>
          <w:sz w:val="24"/>
          <w:szCs w:val="24"/>
        </w:rPr>
        <w:tab/>
        <w:t>il D.M. n. 5843/A3 del 16 ottobre 2006 “Linee di indirizzo sulla citt</w:t>
      </w:r>
      <w:r w:rsidR="00F002CC">
        <w:rPr>
          <w:rFonts w:ascii="Times New Roman" w:hAnsi="Times New Roman" w:cs="Times New Roman"/>
          <w:iCs/>
          <w:color w:val="auto"/>
          <w:sz w:val="24"/>
          <w:szCs w:val="24"/>
        </w:rPr>
        <w:t>adinanza democratica e legalità”</w:t>
      </w:r>
    </w:p>
    <w:p w14:paraId="7BB5E548" w14:textId="77777777" w:rsidR="003E7C0D" w:rsidRPr="004A2860" w:rsidRDefault="008B4883" w:rsidP="008B4883">
      <w:pPr>
        <w:pStyle w:val="Nessunaspaziatura"/>
        <w:ind w:left="2124" w:hanging="2124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4A2860">
        <w:rPr>
          <w:rFonts w:ascii="Times New Roman" w:hAnsi="Times New Roman" w:cs="Times New Roman"/>
          <w:iCs/>
          <w:color w:val="auto"/>
          <w:sz w:val="24"/>
          <w:szCs w:val="24"/>
        </w:rPr>
        <w:t>VISTO</w:t>
      </w:r>
      <w:r w:rsidR="003E7C0D" w:rsidRPr="004A2860">
        <w:rPr>
          <w:rFonts w:ascii="Times New Roman" w:hAnsi="Times New Roman" w:cs="Times New Roman"/>
          <w:iCs/>
          <w:color w:val="auto"/>
          <w:sz w:val="24"/>
          <w:szCs w:val="24"/>
        </w:rPr>
        <w:tab/>
        <w:t>il D.M. n. 16 del 4 febbraio 2007 “Linee di indirizzo generali ed azioni a livello nazionale per la prevenzione del bullismo”</w:t>
      </w:r>
    </w:p>
    <w:p w14:paraId="0C2A06FA" w14:textId="77777777" w:rsidR="003E7C0D" w:rsidRPr="004A2860" w:rsidRDefault="008B4883" w:rsidP="008B4883">
      <w:pPr>
        <w:pStyle w:val="Nessunaspaziatura"/>
        <w:ind w:left="2124" w:hanging="2124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4A286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VISTA </w:t>
      </w:r>
      <w:r w:rsidR="003E7C0D" w:rsidRPr="004A2860">
        <w:rPr>
          <w:rFonts w:ascii="Times New Roman" w:hAnsi="Times New Roman" w:cs="Times New Roman"/>
          <w:iCs/>
          <w:color w:val="auto"/>
          <w:sz w:val="24"/>
          <w:szCs w:val="24"/>
        </w:rPr>
        <w:tab/>
        <w:t xml:space="preserve">la L. 71 del 29 maggio 2017 “Disposizioni a tutela dei minori per la prevenzione e il contrasto del fenomeno del </w:t>
      </w:r>
      <w:proofErr w:type="spellStart"/>
      <w:r w:rsidR="003E7C0D" w:rsidRPr="004A2860">
        <w:rPr>
          <w:rFonts w:ascii="Times New Roman" w:hAnsi="Times New Roman" w:cs="Times New Roman"/>
          <w:iCs/>
          <w:color w:val="auto"/>
          <w:sz w:val="24"/>
          <w:szCs w:val="24"/>
        </w:rPr>
        <w:t>cyberbullismo</w:t>
      </w:r>
      <w:proofErr w:type="spellEnd"/>
      <w:r w:rsidR="003E7C0D" w:rsidRPr="004A2860">
        <w:rPr>
          <w:rFonts w:ascii="Times New Roman" w:hAnsi="Times New Roman" w:cs="Times New Roman"/>
          <w:iCs/>
          <w:color w:val="auto"/>
          <w:sz w:val="24"/>
          <w:szCs w:val="24"/>
        </w:rPr>
        <w:t>”</w:t>
      </w:r>
    </w:p>
    <w:p w14:paraId="435A5633" w14:textId="77777777" w:rsidR="00D566BA" w:rsidRPr="004A2860" w:rsidRDefault="008B4883" w:rsidP="008B4883">
      <w:pPr>
        <w:autoSpaceDE w:val="0"/>
        <w:autoSpaceDN w:val="0"/>
        <w:adjustRightInd w:val="0"/>
        <w:ind w:left="2124" w:hanging="2124"/>
        <w:jc w:val="both"/>
      </w:pPr>
      <w:r w:rsidRPr="004A2860">
        <w:t xml:space="preserve">CONSIDERATO </w:t>
      </w:r>
      <w:r w:rsidR="003E7C0D" w:rsidRPr="004A2860">
        <w:tab/>
        <w:t>che l</w:t>
      </w:r>
      <w:r w:rsidR="00D566BA" w:rsidRPr="004A2860">
        <w:t>a scuola è l’ambiente di apprendimento in cui promuovere la formazione di ogni alunno, la sua inte</w:t>
      </w:r>
      <w:r w:rsidR="003E7C0D" w:rsidRPr="004A2860">
        <w:t>g</w:t>
      </w:r>
      <w:r w:rsidR="00D566BA" w:rsidRPr="004A2860">
        <w:t xml:space="preserve">razione </w:t>
      </w:r>
      <w:r w:rsidR="003E7C0D" w:rsidRPr="004A2860">
        <w:t>sociale, la sua crescita civile</w:t>
      </w:r>
    </w:p>
    <w:p w14:paraId="7BA9B0E6" w14:textId="77777777" w:rsidR="00D566BA" w:rsidRPr="004A2860" w:rsidRDefault="008B4883" w:rsidP="008B4883">
      <w:pPr>
        <w:autoSpaceDE w:val="0"/>
        <w:autoSpaceDN w:val="0"/>
        <w:adjustRightInd w:val="0"/>
        <w:ind w:left="2124" w:hanging="2124"/>
        <w:jc w:val="both"/>
      </w:pPr>
      <w:r w:rsidRPr="004A2860">
        <w:t xml:space="preserve">CONSIDERATO </w:t>
      </w:r>
      <w:r w:rsidRPr="004A2860">
        <w:tab/>
        <w:t>che l</w:t>
      </w:r>
      <w:r w:rsidR="00D566BA" w:rsidRPr="004A2860">
        <w:t xml:space="preserve">a famiglia e la scuola rappresentano i soggetti istituzionalmente deputati alla formazione globale </w:t>
      </w:r>
      <w:r w:rsidRPr="004A2860">
        <w:t>degli alunni</w:t>
      </w:r>
      <w:r w:rsidR="00D566BA" w:rsidRPr="004A2860">
        <w:t xml:space="preserve"> in tutti gli </w:t>
      </w:r>
      <w:r w:rsidRPr="004A2860">
        <w:t>aspetti della loro personalità e che l</w:t>
      </w:r>
      <w:r w:rsidR="00D566BA" w:rsidRPr="004A2860">
        <w:t>a condivisione delle regole del vivere e del convivere può avvenire solo attraverso un’efficace e fattiva collaborazione tra scuola e fa</w:t>
      </w:r>
      <w:r w:rsidRPr="004A2860">
        <w:t>miglia</w:t>
      </w:r>
    </w:p>
    <w:p w14:paraId="37F4679C" w14:textId="77777777" w:rsidR="00D566BA" w:rsidRPr="004A2860" w:rsidRDefault="008B4883" w:rsidP="008B4883">
      <w:pPr>
        <w:autoSpaceDE w:val="0"/>
        <w:autoSpaceDN w:val="0"/>
        <w:adjustRightInd w:val="0"/>
        <w:ind w:left="2124" w:hanging="2124"/>
        <w:jc w:val="both"/>
      </w:pPr>
      <w:r w:rsidRPr="004A2860">
        <w:t>CONSIDERATO</w:t>
      </w:r>
      <w:r w:rsidR="00D566BA" w:rsidRPr="004A2860">
        <w:tab/>
      </w:r>
      <w:r w:rsidRPr="004A2860">
        <w:t>che i</w:t>
      </w:r>
      <w:r w:rsidR="00D566BA" w:rsidRPr="004A2860">
        <w:t xml:space="preserve">l patto educativo di corresponsabilità è strumento finalizzato </w:t>
      </w:r>
      <w:r w:rsidRPr="004A2860">
        <w:t>a definire in maniera condivisa</w:t>
      </w:r>
      <w:r w:rsidR="00D566BA" w:rsidRPr="004A2860">
        <w:t xml:space="preserve"> i diritti e i doveri che stanno a fondamento del rapport</w:t>
      </w:r>
      <w:r w:rsidRPr="004A2860">
        <w:t>o tra scuola, alunni e famiglie, finalizzato a condividere con la famiglia i nuclei fondanti dell’azione educativa della scuola.</w:t>
      </w:r>
    </w:p>
    <w:p w14:paraId="36378F7C" w14:textId="77777777" w:rsidR="00D566BA" w:rsidRPr="004A2860" w:rsidRDefault="00D566BA" w:rsidP="00D566BA">
      <w:pPr>
        <w:autoSpaceDE w:val="0"/>
        <w:autoSpaceDN w:val="0"/>
        <w:adjustRightInd w:val="0"/>
        <w:jc w:val="both"/>
      </w:pPr>
    </w:p>
    <w:p w14:paraId="0C884A49" w14:textId="77777777" w:rsidR="00D566BA" w:rsidRPr="004A2860" w:rsidRDefault="008B4883" w:rsidP="00D566BA">
      <w:pPr>
        <w:autoSpaceDE w:val="0"/>
        <w:autoSpaceDN w:val="0"/>
        <w:adjustRightInd w:val="0"/>
        <w:jc w:val="both"/>
      </w:pPr>
      <w:r w:rsidRPr="004A2860">
        <w:t>Le tre componenti</w:t>
      </w:r>
      <w:r w:rsidR="00D566BA" w:rsidRPr="004A2860">
        <w:t xml:space="preserve"> scuola, famiglia, alunni, si impegn</w:t>
      </w:r>
      <w:r w:rsidRPr="004A2860">
        <w:t>a</w:t>
      </w:r>
      <w:r w:rsidR="00D566BA" w:rsidRPr="004A2860">
        <w:t>no, pertanto, ognuno nei propri ambiti di competenza</w:t>
      </w:r>
      <w:r w:rsidRPr="004A2860">
        <w:t>,</w:t>
      </w:r>
      <w:r w:rsidR="00D566BA" w:rsidRPr="004A2860">
        <w:t xml:space="preserve"> a</w:t>
      </w:r>
      <w:r w:rsidRPr="004A2860">
        <w:t>d</w:t>
      </w:r>
      <w:r w:rsidR="00D566BA" w:rsidRPr="004A2860">
        <w:t xml:space="preserve"> </w:t>
      </w:r>
      <w:r w:rsidRPr="004A2860">
        <w:t>attuare</w:t>
      </w:r>
      <w:r w:rsidR="00D566BA" w:rsidRPr="004A2860">
        <w:t xml:space="preserve"> quanto di seguito sottoscritto:</w:t>
      </w:r>
    </w:p>
    <w:p w14:paraId="63969BDF" w14:textId="77777777" w:rsidR="00D566BA" w:rsidRPr="004A2860" w:rsidRDefault="00D566BA" w:rsidP="00D566BA">
      <w:pPr>
        <w:autoSpaceDE w:val="0"/>
        <w:autoSpaceDN w:val="0"/>
        <w:adjustRightInd w:val="0"/>
        <w:rPr>
          <w:b/>
          <w:bCs/>
        </w:rPr>
      </w:pPr>
    </w:p>
    <w:p w14:paraId="23E6B38C" w14:textId="77777777" w:rsidR="00D566BA" w:rsidRPr="004A2860" w:rsidRDefault="00D566BA" w:rsidP="00D566BA">
      <w:pPr>
        <w:autoSpaceDE w:val="0"/>
        <w:autoSpaceDN w:val="0"/>
        <w:adjustRightInd w:val="0"/>
        <w:rPr>
          <w:b/>
          <w:bCs/>
        </w:rPr>
      </w:pPr>
    </w:p>
    <w:p w14:paraId="6482CD29" w14:textId="77777777" w:rsidR="00D566BA" w:rsidRPr="004A2860" w:rsidRDefault="00D566BA" w:rsidP="00D566BA">
      <w:pPr>
        <w:autoSpaceDE w:val="0"/>
        <w:autoSpaceDN w:val="0"/>
        <w:adjustRightInd w:val="0"/>
        <w:rPr>
          <w:b/>
          <w:bCs/>
        </w:rPr>
      </w:pPr>
      <w:r w:rsidRPr="004A2860">
        <w:rPr>
          <w:b/>
          <w:bCs/>
        </w:rPr>
        <w:t>SCUOLA</w:t>
      </w:r>
    </w:p>
    <w:p w14:paraId="09058CCB" w14:textId="77777777" w:rsidR="00D566BA" w:rsidRPr="004A2860" w:rsidRDefault="00D566BA" w:rsidP="00D566BA">
      <w:pPr>
        <w:autoSpaceDE w:val="0"/>
        <w:autoSpaceDN w:val="0"/>
        <w:adjustRightInd w:val="0"/>
        <w:rPr>
          <w:b/>
          <w:bCs/>
        </w:rPr>
      </w:pPr>
    </w:p>
    <w:p w14:paraId="34F6F4A1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>Creare un clima sereno e corretto favorendo lo sviluppo delle conoscenze, abilità e competenze.</w:t>
      </w:r>
    </w:p>
    <w:p w14:paraId="011396C4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>Favorire comportamenti corretti e rispettosi dei valori sanciti dalla Costituzione Italiana.</w:t>
      </w:r>
    </w:p>
    <w:p w14:paraId="678B7B3F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>Riconoscere, sostenere ed accompagnare le diverse abilità e le forme del disagio</w:t>
      </w:r>
      <w:r w:rsidR="000D6261" w:rsidRPr="004A2860">
        <w:t>, predisponendo attività dirette al recupero di situazioni di ritardo e di svantaggio per favorire il successo formativo e combattere la dispersione scolastica, oltre a promuovere il merito ed incentivare le situazioni di eccellenza.</w:t>
      </w:r>
    </w:p>
    <w:p w14:paraId="6D0419DE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>Contrastare ogni forma di</w:t>
      </w:r>
      <w:r w:rsidR="000D6261" w:rsidRPr="004A2860">
        <w:t xml:space="preserve"> pregiudizio e di emarginazione, favorendo la piena integrazione degli studenti con bisogni educativi speciali (BES). </w:t>
      </w:r>
    </w:p>
    <w:p w14:paraId="51615A3A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 xml:space="preserve">Realizzare i curricoli disciplinari nazionali e le scelte progettuali metodologiche e pedagogiche elaborate nel </w:t>
      </w:r>
      <w:proofErr w:type="spellStart"/>
      <w:r w:rsidRPr="004A2860">
        <w:t>P</w:t>
      </w:r>
      <w:r w:rsidR="000D6261" w:rsidRPr="004A2860">
        <w:t>t</w:t>
      </w:r>
      <w:r w:rsidRPr="004A2860">
        <w:t>OF</w:t>
      </w:r>
      <w:proofErr w:type="spellEnd"/>
      <w:r w:rsidRPr="004A2860">
        <w:t>, tutelando il diritto di tutti ad apprendere.</w:t>
      </w:r>
    </w:p>
    <w:p w14:paraId="1ECF3139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>Procedere alle attività di verifica e di valutazione in modo congruo rispetto ai programmi e ai ritmi di apprendimento, chiarendone le modalità e motivando i risultati.</w:t>
      </w:r>
    </w:p>
    <w:p w14:paraId="0DA01C7F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>Comunicare con le famiglie in merito ai risultati, alle difficoltà, ai progressi nelle discipline di studio oltre che ad aspetti inerenti il comportamento e la condotta.</w:t>
      </w:r>
    </w:p>
    <w:p w14:paraId="5271DDDF" w14:textId="77777777" w:rsidR="00D566BA" w:rsidRPr="004A2860" w:rsidRDefault="00D566BA" w:rsidP="00D566B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2860">
        <w:t>Prestare ascolto e attenzione, con continuità e riservatezza, ai problemi degli alunni al fine di ricercare una possibile sinergia con le famiglie.</w:t>
      </w:r>
    </w:p>
    <w:p w14:paraId="75599484" w14:textId="77777777" w:rsidR="000D6261" w:rsidRPr="004A2860" w:rsidRDefault="000D6261" w:rsidP="000D6261">
      <w:pPr>
        <w:pStyle w:val="Nessunaspaziatura"/>
        <w:numPr>
          <w:ilvl w:val="0"/>
          <w:numId w:val="2"/>
        </w:numPr>
        <w:spacing w:after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2860">
        <w:rPr>
          <w:rFonts w:ascii="Times New Roman" w:hAnsi="Times New Roman"/>
          <w:color w:val="auto"/>
          <w:sz w:val="24"/>
          <w:szCs w:val="24"/>
        </w:rPr>
        <w:t xml:space="preserve">Organizzare iniziative di informazione e prevenzione del </w:t>
      </w:r>
      <w:proofErr w:type="spellStart"/>
      <w:r w:rsidRPr="004A2860">
        <w:rPr>
          <w:rFonts w:ascii="Times New Roman" w:hAnsi="Times New Roman"/>
          <w:color w:val="auto"/>
          <w:sz w:val="24"/>
          <w:szCs w:val="24"/>
        </w:rPr>
        <w:t>cyberbullismo</w:t>
      </w:r>
      <w:proofErr w:type="spellEnd"/>
      <w:r w:rsidRPr="004A2860">
        <w:rPr>
          <w:rFonts w:ascii="Times New Roman" w:hAnsi="Times New Roman"/>
          <w:color w:val="auto"/>
          <w:sz w:val="24"/>
          <w:szCs w:val="24"/>
        </w:rPr>
        <w:t>, rivolte a personale, studenti e famiglie.</w:t>
      </w:r>
    </w:p>
    <w:p w14:paraId="08A38A5C" w14:textId="77777777" w:rsidR="000D6261" w:rsidRPr="004A2860" w:rsidRDefault="000D6261" w:rsidP="000D6261">
      <w:pPr>
        <w:pStyle w:val="Nessunaspaziatura"/>
        <w:numPr>
          <w:ilvl w:val="0"/>
          <w:numId w:val="2"/>
        </w:numPr>
        <w:spacing w:after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2860">
        <w:rPr>
          <w:rFonts w:ascii="Times New Roman" w:hAnsi="Times New Roman"/>
          <w:color w:val="auto"/>
          <w:sz w:val="24"/>
          <w:szCs w:val="24"/>
        </w:rPr>
        <w:t xml:space="preserve">Segnalare ai genitori e alle autorità competenti i casi di </w:t>
      </w:r>
      <w:proofErr w:type="spellStart"/>
      <w:r w:rsidRPr="004A2860">
        <w:rPr>
          <w:rFonts w:ascii="Times New Roman" w:hAnsi="Times New Roman"/>
          <w:color w:val="auto"/>
          <w:sz w:val="24"/>
          <w:szCs w:val="24"/>
        </w:rPr>
        <w:t>cyberbullismo</w:t>
      </w:r>
      <w:proofErr w:type="spellEnd"/>
      <w:r w:rsidRPr="004A2860">
        <w:rPr>
          <w:rFonts w:ascii="Times New Roman" w:hAnsi="Times New Roman"/>
          <w:color w:val="auto"/>
          <w:sz w:val="24"/>
          <w:szCs w:val="24"/>
        </w:rPr>
        <w:t xml:space="preserve"> di cui viene a conoscenza.</w:t>
      </w:r>
    </w:p>
    <w:p w14:paraId="04FFAF63" w14:textId="77777777" w:rsidR="000D6261" w:rsidRPr="004A2860" w:rsidRDefault="000D6261" w:rsidP="000D6261">
      <w:pPr>
        <w:autoSpaceDE w:val="0"/>
        <w:autoSpaceDN w:val="0"/>
        <w:adjustRightInd w:val="0"/>
        <w:ind w:left="360"/>
        <w:jc w:val="both"/>
      </w:pPr>
    </w:p>
    <w:p w14:paraId="5FF812C6" w14:textId="77777777" w:rsidR="00D566BA" w:rsidRPr="004A2860" w:rsidRDefault="00D566BA" w:rsidP="00D566BA">
      <w:pPr>
        <w:autoSpaceDE w:val="0"/>
        <w:autoSpaceDN w:val="0"/>
        <w:adjustRightInd w:val="0"/>
        <w:jc w:val="both"/>
        <w:rPr>
          <w:b/>
          <w:bCs/>
        </w:rPr>
      </w:pPr>
    </w:p>
    <w:p w14:paraId="4AF51D68" w14:textId="77777777" w:rsidR="00D566BA" w:rsidRPr="004A2860" w:rsidRDefault="00D566BA" w:rsidP="00D566BA">
      <w:pPr>
        <w:autoSpaceDE w:val="0"/>
        <w:autoSpaceDN w:val="0"/>
        <w:adjustRightInd w:val="0"/>
        <w:rPr>
          <w:b/>
          <w:bCs/>
        </w:rPr>
      </w:pPr>
      <w:r w:rsidRPr="004A2860">
        <w:rPr>
          <w:b/>
          <w:bCs/>
        </w:rPr>
        <w:t>FAMIGLIA</w:t>
      </w:r>
    </w:p>
    <w:p w14:paraId="3875F2B4" w14:textId="77777777" w:rsidR="00D566BA" w:rsidRPr="004A2860" w:rsidRDefault="00D566BA" w:rsidP="00D566BA">
      <w:pPr>
        <w:autoSpaceDE w:val="0"/>
        <w:autoSpaceDN w:val="0"/>
        <w:adjustRightInd w:val="0"/>
        <w:rPr>
          <w:b/>
          <w:bCs/>
        </w:rPr>
      </w:pPr>
    </w:p>
    <w:p w14:paraId="1FECA7A7" w14:textId="77777777" w:rsidR="00D566BA" w:rsidRPr="004A2860" w:rsidRDefault="00D566BA" w:rsidP="00D566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>Instaurare un dialogo costruttivo con i docenti, rispettando</w:t>
      </w:r>
      <w:r w:rsidR="000D6261" w:rsidRPr="004A2860">
        <w:t>ne</w:t>
      </w:r>
      <w:r w:rsidRPr="004A2860">
        <w:t xml:space="preserve"> la libertà di insegnamento e la competenza valutativa.</w:t>
      </w:r>
    </w:p>
    <w:p w14:paraId="54E8775A" w14:textId="77777777" w:rsidR="00D566BA" w:rsidRPr="004A2860" w:rsidRDefault="00D566BA" w:rsidP="00D566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>Garantire la regolare frequenza dei propri figli rispettando gli orari di inizio e di fine lezione.</w:t>
      </w:r>
    </w:p>
    <w:p w14:paraId="75378EAF" w14:textId="77777777" w:rsidR="00D566BA" w:rsidRPr="004A2860" w:rsidRDefault="00D566BA" w:rsidP="00D566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>Tenersi aggiornata su impegni, scadenze, iniziative scolastiche controllando costantemente il diario e le comunicazioni scuola – famiglia (firmare avvisi, circolari, controllare le comunicazioni in bacheca</w:t>
      </w:r>
      <w:r w:rsidR="000D6261" w:rsidRPr="004A2860">
        <w:t xml:space="preserve"> e sul sito web dell’Istituto</w:t>
      </w:r>
      <w:r w:rsidRPr="004A2860">
        <w:t>…).</w:t>
      </w:r>
    </w:p>
    <w:p w14:paraId="6F69CB5A" w14:textId="77777777" w:rsidR="00D566BA" w:rsidRPr="004A2860" w:rsidRDefault="00D566BA" w:rsidP="00D73B6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>Par</w:t>
      </w:r>
      <w:r w:rsidR="000D6261" w:rsidRPr="004A2860">
        <w:t>tecipare alle riunioni previste e</w:t>
      </w:r>
      <w:r w:rsidRPr="004A2860">
        <w:t xml:space="preserve"> ai momenti di incontro stabiliti per informarsi sul percorso di m</w:t>
      </w:r>
      <w:r w:rsidR="004A2860" w:rsidRPr="004A2860">
        <w:t>aturazione educativo - didattica</w:t>
      </w:r>
      <w:r w:rsidRPr="004A2860">
        <w:t xml:space="preserve"> dei figli.</w:t>
      </w:r>
    </w:p>
    <w:p w14:paraId="48AB3E98" w14:textId="77777777" w:rsidR="00D566BA" w:rsidRPr="004A2860" w:rsidRDefault="00D566BA" w:rsidP="00D566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>Accertarsi che il proprio figlio svolga puntualmente i compiti assegnati per casa.</w:t>
      </w:r>
    </w:p>
    <w:p w14:paraId="6C8D33A5" w14:textId="77777777" w:rsidR="00D566BA" w:rsidRPr="004A2860" w:rsidRDefault="00D566BA" w:rsidP="00D566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>Garantire il possesso del corredo, dei materiali e degli strumenti indispensabili al lavoro scolastico.</w:t>
      </w:r>
    </w:p>
    <w:p w14:paraId="00032666" w14:textId="77777777" w:rsidR="00D566BA" w:rsidRPr="004A2860" w:rsidRDefault="00D566BA" w:rsidP="00D566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>Intervenire con responsabilità, rispetto ad eventuali danni provocati dal figlio a carico di persone, arredi, materiale didattico anche con il recupero e/o il risarcimento del danno.</w:t>
      </w:r>
    </w:p>
    <w:p w14:paraId="13E4C86F" w14:textId="77777777" w:rsidR="004A2860" w:rsidRPr="004A2860" w:rsidRDefault="004A2860" w:rsidP="004A2860">
      <w:pPr>
        <w:pStyle w:val="Nessunaspaziatura"/>
        <w:numPr>
          <w:ilvl w:val="0"/>
          <w:numId w:val="4"/>
        </w:numPr>
        <w:spacing w:after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2860">
        <w:rPr>
          <w:rFonts w:ascii="Times New Roman" w:hAnsi="Times New Roman"/>
          <w:color w:val="auto"/>
          <w:sz w:val="24"/>
          <w:szCs w:val="24"/>
        </w:rPr>
        <w:t>Presentare, analizzare, e condividere con i propri figli il patto educativo sottoscritto con l’istituzione scolastica.</w:t>
      </w:r>
    </w:p>
    <w:p w14:paraId="4AEA18B3" w14:textId="77777777" w:rsidR="004A2860" w:rsidRPr="004A2860" w:rsidRDefault="004A2860" w:rsidP="004A2860">
      <w:pPr>
        <w:pStyle w:val="Nessunaspaziatura"/>
        <w:numPr>
          <w:ilvl w:val="0"/>
          <w:numId w:val="4"/>
        </w:numPr>
        <w:spacing w:after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2860">
        <w:rPr>
          <w:rFonts w:ascii="Times New Roman" w:hAnsi="Times New Roman"/>
          <w:color w:val="auto"/>
          <w:sz w:val="24"/>
          <w:szCs w:val="24"/>
        </w:rPr>
        <w:t xml:space="preserve">Stabilire regole per l’utilizzo dei </w:t>
      </w:r>
      <w:r w:rsidRPr="004A2860">
        <w:rPr>
          <w:rFonts w:ascii="Times New Roman" w:hAnsi="Times New Roman"/>
          <w:i/>
          <w:color w:val="auto"/>
          <w:sz w:val="24"/>
          <w:szCs w:val="24"/>
        </w:rPr>
        <w:t>social network</w:t>
      </w:r>
      <w:r w:rsidRPr="004A2860">
        <w:rPr>
          <w:rFonts w:ascii="Times New Roman" w:hAnsi="Times New Roman"/>
          <w:color w:val="auto"/>
          <w:sz w:val="24"/>
          <w:szCs w:val="24"/>
        </w:rPr>
        <w:t xml:space="preserve"> da parte dei propri figli.</w:t>
      </w:r>
    </w:p>
    <w:p w14:paraId="11C2728B" w14:textId="77777777" w:rsidR="004A2860" w:rsidRPr="004A2860" w:rsidRDefault="004A2860" w:rsidP="00D566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A2860">
        <w:t xml:space="preserve">Segnalare tempestivamente all’Istituto e/o alle autorità competenti episodi di </w:t>
      </w:r>
      <w:proofErr w:type="spellStart"/>
      <w:r w:rsidRPr="004A2860">
        <w:t>cyberbullismo</w:t>
      </w:r>
      <w:proofErr w:type="spellEnd"/>
      <w:r w:rsidRPr="004A2860">
        <w:t xml:space="preserve"> di cui venisse a conoscenza, anche se verificatisi al di fuori dell’orario scolastico</w:t>
      </w:r>
    </w:p>
    <w:p w14:paraId="6BB102AE" w14:textId="77777777" w:rsidR="00D566BA" w:rsidRPr="004A2860" w:rsidRDefault="00D566BA" w:rsidP="00D566BA">
      <w:pPr>
        <w:autoSpaceDE w:val="0"/>
        <w:autoSpaceDN w:val="0"/>
        <w:adjustRightInd w:val="0"/>
        <w:jc w:val="both"/>
      </w:pPr>
    </w:p>
    <w:p w14:paraId="00C0B24B" w14:textId="77777777" w:rsidR="00D566BA" w:rsidRPr="004A2860" w:rsidRDefault="00D566BA" w:rsidP="00D566BA">
      <w:pPr>
        <w:autoSpaceDE w:val="0"/>
        <w:autoSpaceDN w:val="0"/>
        <w:adjustRightInd w:val="0"/>
        <w:jc w:val="both"/>
        <w:rPr>
          <w:b/>
          <w:bCs/>
        </w:rPr>
      </w:pPr>
      <w:r w:rsidRPr="004A2860">
        <w:rPr>
          <w:b/>
          <w:bCs/>
        </w:rPr>
        <w:t>ALUNNI</w:t>
      </w:r>
    </w:p>
    <w:p w14:paraId="7B849C11" w14:textId="77777777" w:rsidR="00C74795" w:rsidRPr="004A2860" w:rsidRDefault="00C74795" w:rsidP="00D566BA">
      <w:pPr>
        <w:autoSpaceDE w:val="0"/>
        <w:autoSpaceDN w:val="0"/>
        <w:adjustRightInd w:val="0"/>
        <w:jc w:val="both"/>
        <w:rPr>
          <w:b/>
          <w:bCs/>
        </w:rPr>
      </w:pPr>
    </w:p>
    <w:p w14:paraId="29643A8E" w14:textId="77777777" w:rsidR="00D566BA" w:rsidRPr="004A2860" w:rsidRDefault="00D566BA" w:rsidP="00D566BA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Frequentare regolarmente e rispettare gli orari.</w:t>
      </w:r>
    </w:p>
    <w:p w14:paraId="05271AB4" w14:textId="77777777" w:rsidR="00D566BA" w:rsidRPr="004A2860" w:rsidRDefault="00D566BA" w:rsidP="00D566BA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Assolvere costantemente gli impegni scolastici.</w:t>
      </w:r>
    </w:p>
    <w:p w14:paraId="483818F2" w14:textId="77777777" w:rsidR="00D566BA" w:rsidRPr="004A2860" w:rsidRDefault="00D566BA" w:rsidP="00D566BA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Rispettare i compagni, gli adulti, gli ambienti e i materiali.</w:t>
      </w:r>
    </w:p>
    <w:p w14:paraId="2B21E68A" w14:textId="77777777" w:rsidR="00D566BA" w:rsidRPr="004A2860" w:rsidRDefault="00D566BA" w:rsidP="00D566BA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Impegnarsi a creare rapporti di solidarietà e di integrazione all’interno del gruppo.</w:t>
      </w:r>
    </w:p>
    <w:p w14:paraId="4E9601D1" w14:textId="77777777" w:rsidR="002509DD" w:rsidRPr="004A2860" w:rsidRDefault="00D566BA" w:rsidP="002509DD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Impegnarsi a mantenere costante la propria attenzione.</w:t>
      </w:r>
    </w:p>
    <w:p w14:paraId="6BD085EA" w14:textId="77777777" w:rsidR="002509DD" w:rsidRPr="004A2860" w:rsidRDefault="00D566BA" w:rsidP="002509DD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Partecipare e collaborare attivamente alla vita della classe e del gruppo.</w:t>
      </w:r>
    </w:p>
    <w:p w14:paraId="39AE5DCA" w14:textId="77777777" w:rsidR="002509DD" w:rsidRPr="004A2860" w:rsidRDefault="00D566BA" w:rsidP="002509DD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Riferire in famiglia le comunicazioni provenienti dalla scuola.</w:t>
      </w:r>
    </w:p>
    <w:p w14:paraId="7150EAEB" w14:textId="77777777" w:rsidR="00D566BA" w:rsidRPr="004A2860" w:rsidRDefault="004A2860" w:rsidP="002509DD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>Avere consapevolezza</w:t>
      </w:r>
      <w:r w:rsidR="00D566BA" w:rsidRPr="004A2860">
        <w:t xml:space="preserve"> che ad ogni azione scorretta corrisponde una sanzione avente</w:t>
      </w:r>
      <w:r w:rsidR="002509DD" w:rsidRPr="004A2860">
        <w:t xml:space="preserve"> </w:t>
      </w:r>
      <w:r w:rsidR="00D566BA" w:rsidRPr="004A2860">
        <w:t>uno scopo educativo.</w:t>
      </w:r>
    </w:p>
    <w:p w14:paraId="48511FB9" w14:textId="77777777" w:rsidR="004A2860" w:rsidRPr="004A2860" w:rsidRDefault="004A2860" w:rsidP="002509DD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 xml:space="preserve">Segnalare tempestivamente a genitori e insegnanti episodi di </w:t>
      </w:r>
      <w:proofErr w:type="spellStart"/>
      <w:r w:rsidRPr="004A2860">
        <w:t>cyberbullismo</w:t>
      </w:r>
      <w:proofErr w:type="spellEnd"/>
      <w:r w:rsidRPr="004A2860">
        <w:t xml:space="preserve"> di cui fossero vittime o testimoni.</w:t>
      </w:r>
    </w:p>
    <w:p w14:paraId="6B3ADAD7" w14:textId="77777777" w:rsidR="004A2860" w:rsidRPr="004A2860" w:rsidRDefault="004A2860" w:rsidP="002509DD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A2860">
        <w:t xml:space="preserve">Dissociarsi in modo esplicito nei </w:t>
      </w:r>
      <w:r w:rsidRPr="004A2860">
        <w:rPr>
          <w:i/>
        </w:rPr>
        <w:t>social media</w:t>
      </w:r>
      <w:r w:rsidRPr="004A2860">
        <w:t xml:space="preserve"> da episodi di </w:t>
      </w:r>
      <w:proofErr w:type="spellStart"/>
      <w:r w:rsidRPr="004A2860">
        <w:t>cyberbullismo</w:t>
      </w:r>
      <w:proofErr w:type="spellEnd"/>
      <w:r w:rsidRPr="004A2860">
        <w:t xml:space="preserve"> di cui fossero testimoni.</w:t>
      </w:r>
    </w:p>
    <w:p w14:paraId="4BEA53C1" w14:textId="77777777" w:rsidR="002509DD" w:rsidRPr="004A2860" w:rsidRDefault="002509DD" w:rsidP="002509DD">
      <w:pPr>
        <w:autoSpaceDE w:val="0"/>
        <w:autoSpaceDN w:val="0"/>
        <w:adjustRightInd w:val="0"/>
        <w:jc w:val="both"/>
      </w:pPr>
    </w:p>
    <w:p w14:paraId="779BF172" w14:textId="77777777" w:rsidR="004A2860" w:rsidRPr="004A2860" w:rsidRDefault="004A2860" w:rsidP="002509DD">
      <w:pPr>
        <w:autoSpaceDE w:val="0"/>
        <w:autoSpaceDN w:val="0"/>
        <w:adjustRightInd w:val="0"/>
        <w:spacing w:line="480" w:lineRule="auto"/>
      </w:pPr>
    </w:p>
    <w:p w14:paraId="348A968E" w14:textId="77777777" w:rsidR="00D566BA" w:rsidRPr="004A2860" w:rsidRDefault="00D566BA" w:rsidP="002509DD">
      <w:pPr>
        <w:autoSpaceDE w:val="0"/>
        <w:autoSpaceDN w:val="0"/>
        <w:adjustRightInd w:val="0"/>
        <w:spacing w:line="480" w:lineRule="auto"/>
      </w:pPr>
      <w:r w:rsidRPr="004A2860">
        <w:t>Cognome e nome dell’alunno/a __________</w:t>
      </w:r>
      <w:r w:rsidR="002509DD" w:rsidRPr="004A2860">
        <w:t>_______________________________</w:t>
      </w:r>
    </w:p>
    <w:p w14:paraId="43BE8E0B" w14:textId="77777777" w:rsidR="00D566BA" w:rsidRPr="004A2860" w:rsidRDefault="00D566BA" w:rsidP="002509DD">
      <w:pPr>
        <w:autoSpaceDE w:val="0"/>
        <w:autoSpaceDN w:val="0"/>
        <w:adjustRightInd w:val="0"/>
        <w:spacing w:line="480" w:lineRule="auto"/>
      </w:pPr>
      <w:r w:rsidRPr="004A2860">
        <w:t xml:space="preserve">Scuola </w:t>
      </w:r>
      <w:r w:rsidR="00C059EB" w:rsidRPr="004A2860">
        <w:t>dell’Infanzia/</w:t>
      </w:r>
      <w:r w:rsidR="00340254" w:rsidRPr="004A2860">
        <w:t>Primaria</w:t>
      </w:r>
      <w:r w:rsidR="006861FC">
        <w:t>/Tiepolo</w:t>
      </w:r>
      <w:r w:rsidR="004A2860">
        <w:t xml:space="preserve"> </w:t>
      </w:r>
      <w:r w:rsidR="00340254" w:rsidRPr="004A2860">
        <w:t>_______________________</w:t>
      </w:r>
      <w:r w:rsidR="00742D8B" w:rsidRPr="004A2860">
        <w:t xml:space="preserve"> </w:t>
      </w:r>
      <w:r w:rsidR="002509DD" w:rsidRPr="004A2860">
        <w:t>classe</w:t>
      </w:r>
      <w:r w:rsidR="004C08A3" w:rsidRPr="004A2860">
        <w:t xml:space="preserve"> _____</w:t>
      </w:r>
      <w:r w:rsidR="002509DD" w:rsidRPr="004A2860">
        <w:t>__</w:t>
      </w:r>
      <w:r w:rsidR="00C059EB" w:rsidRPr="004A2860">
        <w:t xml:space="preserve"> sez.____</w:t>
      </w:r>
    </w:p>
    <w:p w14:paraId="005C0847" w14:textId="77777777" w:rsidR="00C059EB" w:rsidRPr="004A2860" w:rsidRDefault="00C059EB" w:rsidP="00D566BA">
      <w:pPr>
        <w:autoSpaceDE w:val="0"/>
        <w:autoSpaceDN w:val="0"/>
        <w:adjustRightInd w:val="0"/>
        <w:jc w:val="both"/>
      </w:pPr>
    </w:p>
    <w:p w14:paraId="65B63BD2" w14:textId="77777777" w:rsidR="00D20E69" w:rsidRPr="004A2860" w:rsidRDefault="00D566BA" w:rsidP="00D20E69">
      <w:r w:rsidRPr="004A2860">
        <w:t>U</w:t>
      </w:r>
      <w:r w:rsidR="00D20E69">
        <w:t>dine, lì ______________</w:t>
      </w:r>
      <w:r w:rsidR="00D20E69">
        <w:tab/>
      </w:r>
      <w:r w:rsidR="00D20E69">
        <w:tab/>
      </w:r>
      <w:r w:rsidR="00D20E69">
        <w:tab/>
      </w:r>
      <w:r w:rsidR="00D20E69">
        <w:tab/>
      </w:r>
      <w:r w:rsidR="00D20E69">
        <w:tab/>
      </w:r>
      <w:r w:rsidR="00D20E69" w:rsidRPr="004A2860">
        <w:t>________________________________</w:t>
      </w:r>
    </w:p>
    <w:p w14:paraId="1B21D1B1" w14:textId="77777777" w:rsidR="00D20E69" w:rsidRPr="004A2860" w:rsidRDefault="00D20E69" w:rsidP="00D20E69">
      <w:pPr>
        <w:autoSpaceDE w:val="0"/>
        <w:autoSpaceDN w:val="0"/>
        <w:adjustRightInd w:val="0"/>
        <w:ind w:left="4956" w:firstLine="708"/>
        <w:jc w:val="both"/>
      </w:pPr>
      <w:r w:rsidRPr="004A2860">
        <w:t>Firma del genitore o di chi ne fa le veci</w:t>
      </w:r>
    </w:p>
    <w:p w14:paraId="7B763276" w14:textId="77777777" w:rsidR="00D566BA" w:rsidRPr="004A2860" w:rsidRDefault="00D566BA" w:rsidP="00D566BA">
      <w:pPr>
        <w:autoSpaceDE w:val="0"/>
        <w:autoSpaceDN w:val="0"/>
        <w:adjustRightInd w:val="0"/>
        <w:jc w:val="both"/>
      </w:pPr>
    </w:p>
    <w:p w14:paraId="007ADDCB" w14:textId="77777777" w:rsidR="002509DD" w:rsidRPr="004A2860" w:rsidRDefault="002509DD" w:rsidP="00D566BA">
      <w:pPr>
        <w:autoSpaceDE w:val="0"/>
        <w:autoSpaceDN w:val="0"/>
        <w:adjustRightInd w:val="0"/>
        <w:jc w:val="both"/>
      </w:pPr>
    </w:p>
    <w:p w14:paraId="049B7138" w14:textId="77777777" w:rsidR="00C74795" w:rsidRPr="004A2860" w:rsidRDefault="00C74795" w:rsidP="00D566BA">
      <w:pPr>
        <w:autoSpaceDE w:val="0"/>
        <w:autoSpaceDN w:val="0"/>
        <w:adjustRightInd w:val="0"/>
        <w:jc w:val="both"/>
      </w:pPr>
    </w:p>
    <w:p w14:paraId="5A5314DC" w14:textId="77777777" w:rsidR="00A569EE" w:rsidRDefault="00A569EE" w:rsidP="00A569EE">
      <w:pPr>
        <w:jc w:val="center"/>
        <w:rPr>
          <w:rFonts w:eastAsia="Songti SC"/>
          <w:kern w:val="2"/>
          <w:lang w:eastAsia="zh-CN"/>
        </w:rPr>
      </w:pPr>
    </w:p>
    <w:p w14:paraId="40542501" w14:textId="77777777" w:rsidR="00A569EE" w:rsidRPr="000338E1" w:rsidRDefault="00A569EE" w:rsidP="00A569EE">
      <w:pPr>
        <w:jc w:val="center"/>
        <w:rPr>
          <w:rFonts w:eastAsia="Songti SC"/>
          <w:kern w:val="2"/>
          <w:lang w:eastAsia="zh-CN"/>
        </w:rPr>
      </w:pPr>
      <w:r>
        <w:rPr>
          <w:rFonts w:eastAsia="Songti SC"/>
          <w:kern w:val="2"/>
          <w:lang w:eastAsia="zh-CN"/>
        </w:rPr>
        <w:t xml:space="preserve">                                               </w:t>
      </w:r>
      <w:r w:rsidRPr="000338E1">
        <w:rPr>
          <w:rFonts w:eastAsia="Songti SC"/>
          <w:kern w:val="2"/>
          <w:lang w:eastAsia="zh-CN"/>
        </w:rPr>
        <w:t>IL DIRIGENTE SCOLASTICO REGGENTE</w:t>
      </w:r>
    </w:p>
    <w:p w14:paraId="771C7339" w14:textId="77777777" w:rsidR="00A569EE" w:rsidRPr="000338E1" w:rsidRDefault="00A569EE" w:rsidP="00A569EE">
      <w:pPr>
        <w:ind w:right="624"/>
        <w:jc w:val="center"/>
        <w:rPr>
          <w:rFonts w:eastAsia="Songti SC"/>
          <w:i/>
          <w:kern w:val="2"/>
          <w:lang w:eastAsia="zh-CN"/>
        </w:rPr>
      </w:pPr>
      <w:r w:rsidRPr="000338E1">
        <w:rPr>
          <w:rFonts w:eastAsia="Songti SC"/>
          <w:i/>
          <w:kern w:val="2"/>
          <w:lang w:eastAsia="zh-CN"/>
        </w:rPr>
        <w:t xml:space="preserve">                                                         </w:t>
      </w:r>
      <w:proofErr w:type="gramStart"/>
      <w:r>
        <w:rPr>
          <w:rFonts w:eastAsia="Songti SC"/>
          <w:i/>
          <w:kern w:val="2"/>
          <w:lang w:eastAsia="zh-CN"/>
        </w:rPr>
        <w:t>dott</w:t>
      </w:r>
      <w:r w:rsidRPr="000338E1">
        <w:rPr>
          <w:rFonts w:eastAsia="Songti SC"/>
          <w:i/>
          <w:kern w:val="2"/>
          <w:lang w:eastAsia="zh-CN"/>
        </w:rPr>
        <w:t>.ssa  M.</w:t>
      </w:r>
      <w:proofErr w:type="gramEnd"/>
      <w:r w:rsidRPr="000338E1">
        <w:rPr>
          <w:rFonts w:eastAsia="Songti SC"/>
          <w:i/>
          <w:kern w:val="2"/>
          <w:lang w:eastAsia="zh-CN"/>
        </w:rPr>
        <w:t xml:space="preserve"> Elisabetta </w:t>
      </w:r>
      <w:proofErr w:type="spellStart"/>
      <w:r w:rsidRPr="000338E1">
        <w:rPr>
          <w:rFonts w:eastAsia="Songti SC"/>
          <w:i/>
          <w:kern w:val="2"/>
          <w:lang w:eastAsia="zh-CN"/>
        </w:rPr>
        <w:t>Giannuzzi</w:t>
      </w:r>
      <w:proofErr w:type="spellEnd"/>
    </w:p>
    <w:p w14:paraId="197D4613" w14:textId="77777777" w:rsidR="00340753" w:rsidRPr="00D566BA" w:rsidRDefault="00A569EE" w:rsidP="00A569EE">
      <w:pPr>
        <w:rPr>
          <w:rFonts w:ascii="Verdana" w:hAnsi="Verdana"/>
        </w:rPr>
      </w:pPr>
      <w:r w:rsidRPr="000338E1">
        <w:rPr>
          <w:rFonts w:eastAsia="Songti SC"/>
          <w:i/>
          <w:kern w:val="2"/>
          <w:sz w:val="18"/>
          <w:szCs w:val="18"/>
          <w:lang w:eastAsia="zh-CN"/>
        </w:rPr>
        <w:t xml:space="preserve">                                                                                   </w:t>
      </w:r>
      <w:r>
        <w:rPr>
          <w:rFonts w:eastAsia="Songti SC"/>
          <w:i/>
          <w:kern w:val="2"/>
          <w:sz w:val="18"/>
          <w:szCs w:val="18"/>
          <w:lang w:eastAsia="zh-CN"/>
        </w:rPr>
        <w:t xml:space="preserve">        </w:t>
      </w:r>
      <w:r w:rsidRPr="000338E1">
        <w:rPr>
          <w:rFonts w:eastAsia="Songti SC"/>
          <w:i/>
          <w:kern w:val="2"/>
          <w:sz w:val="18"/>
          <w:szCs w:val="18"/>
          <w:lang w:eastAsia="zh-CN"/>
        </w:rPr>
        <w:t xml:space="preserve">firma autografa sostituita a mezzo stampa ex art. 3, co. 2, D.lgs. 39/93          </w:t>
      </w:r>
    </w:p>
    <w:sectPr w:rsidR="00340753" w:rsidRPr="00D566BA" w:rsidSect="003130AA">
      <w:headerReference w:type="default" r:id="rId7"/>
      <w:pgSz w:w="11906" w:h="16838"/>
      <w:pgMar w:top="719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0F96" w14:textId="77777777" w:rsidR="008A4845" w:rsidRDefault="008A4845" w:rsidP="003427AB">
      <w:r>
        <w:separator/>
      </w:r>
    </w:p>
  </w:endnote>
  <w:endnote w:type="continuationSeparator" w:id="0">
    <w:p w14:paraId="5CB9791B" w14:textId="77777777" w:rsidR="008A4845" w:rsidRDefault="008A4845" w:rsidP="003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DC98" w14:textId="77777777" w:rsidR="008A4845" w:rsidRDefault="008A4845" w:rsidP="003427AB">
      <w:r>
        <w:separator/>
      </w:r>
    </w:p>
  </w:footnote>
  <w:footnote w:type="continuationSeparator" w:id="0">
    <w:p w14:paraId="1D1161EB" w14:textId="77777777" w:rsidR="008A4845" w:rsidRDefault="008A4845" w:rsidP="003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A10A" w14:textId="77777777" w:rsidR="003130AA" w:rsidRDefault="003130AA">
    <w:pPr>
      <w:pStyle w:val="Intestazione"/>
    </w:pPr>
  </w:p>
  <w:tbl>
    <w:tblPr>
      <w:tblW w:w="9854" w:type="dxa"/>
      <w:tblInd w:w="108" w:type="dxa"/>
      <w:tblLayout w:type="fixed"/>
      <w:tblLook w:val="0000" w:firstRow="0" w:lastRow="0" w:firstColumn="0" w:lastColumn="0" w:noHBand="0" w:noVBand="0"/>
    </w:tblPr>
    <w:tblGrid>
      <w:gridCol w:w="1378"/>
      <w:gridCol w:w="8476"/>
    </w:tblGrid>
    <w:tr w:rsidR="003130AA" w:rsidRPr="00F6791B" w14:paraId="0D2C466D" w14:textId="77777777" w:rsidTr="00536182">
      <w:trPr>
        <w:trHeight w:val="735"/>
      </w:trPr>
      <w:tc>
        <w:tcPr>
          <w:tcW w:w="1378" w:type="dxa"/>
          <w:tcBorders>
            <w:bottom w:val="single" w:sz="6" w:space="0" w:color="C0C0C0"/>
          </w:tcBorders>
        </w:tcPr>
        <w:p w14:paraId="6461AC0F" w14:textId="77777777" w:rsidR="003130AA" w:rsidRPr="00F6791B" w:rsidRDefault="003130AA" w:rsidP="0031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333333"/>
              <w:sz w:val="16"/>
              <w:szCs w:val="16"/>
            </w:rPr>
          </w:pPr>
          <w:r w:rsidRPr="00EC29AE">
            <w:rPr>
              <w:noProof/>
              <w:color w:val="333333"/>
              <w:sz w:val="16"/>
              <w:szCs w:val="16"/>
            </w:rPr>
            <w:drawing>
              <wp:inline distT="0" distB="0" distL="0" distR="0" wp14:anchorId="08D6B42C" wp14:editId="2FCAB801">
                <wp:extent cx="733425" cy="71437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tcBorders>
            <w:bottom w:val="single" w:sz="6" w:space="0" w:color="C0C0C0"/>
          </w:tcBorders>
          <w:vAlign w:val="center"/>
        </w:tcPr>
        <w:p w14:paraId="1212BAD5" w14:textId="77777777" w:rsidR="003130AA" w:rsidRPr="00F6791B" w:rsidRDefault="003130AA" w:rsidP="003130A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0F01C4CD" wp14:editId="51E7960F">
                <wp:simplePos x="0" y="0"/>
                <wp:positionH relativeFrom="column">
                  <wp:posOffset>5035550</wp:posOffset>
                </wp:positionH>
                <wp:positionV relativeFrom="paragraph">
                  <wp:posOffset>-120015</wp:posOffset>
                </wp:positionV>
                <wp:extent cx="357505" cy="398145"/>
                <wp:effectExtent l="0" t="0" r="4445" b="1905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140" r="-153" b="-1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6791B">
            <w:rPr>
              <w:rFonts w:ascii="Verdana" w:eastAsia="Verdana" w:hAnsi="Verdana" w:cs="Verdana"/>
              <w:b/>
              <w:color w:val="333333"/>
              <w:sz w:val="16"/>
              <w:szCs w:val="16"/>
            </w:rPr>
            <w:t>ISTITUTO COMPRENSIVO I - UDINE</w:t>
          </w:r>
        </w:p>
        <w:p w14:paraId="739628C2" w14:textId="77777777" w:rsidR="003130AA" w:rsidRPr="00F6791B" w:rsidRDefault="003130AA" w:rsidP="003130A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color w:val="333333"/>
              <w:sz w:val="16"/>
              <w:szCs w:val="16"/>
            </w:rPr>
            <w:t>Via Val di Resia, 13 - 33100 UDINE</w:t>
          </w:r>
        </w:p>
        <w:p w14:paraId="62A6A132" w14:textId="77777777" w:rsidR="003130AA" w:rsidRPr="00F6791B" w:rsidRDefault="003130AA" w:rsidP="0031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color w:val="333333"/>
              <w:sz w:val="16"/>
              <w:szCs w:val="16"/>
            </w:rPr>
            <w:t>Tel. 0432 1276111</w:t>
          </w:r>
        </w:p>
        <w:p w14:paraId="2D82EBC8" w14:textId="77777777" w:rsidR="003130AA" w:rsidRPr="00F6791B" w:rsidRDefault="003130AA" w:rsidP="003130A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Email:</w:t>
          </w:r>
          <w:r w:rsidRPr="00F6791B"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 xml:space="preserve"> </w:t>
          </w:r>
          <w:hyperlink r:id="rId3">
            <w:r w:rsidRPr="00F6791B">
              <w:rPr>
                <w:rFonts w:ascii="Verdana" w:eastAsia="Verdana" w:hAnsi="Verdana" w:cs="Verdana"/>
                <w:color w:val="0000FF"/>
                <w:sz w:val="16"/>
                <w:szCs w:val="16"/>
                <w:u w:val="single"/>
              </w:rPr>
              <w:t>UDIC84100A@istruzione.it</w:t>
            </w:r>
          </w:hyperlink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 </w:t>
          </w:r>
          <w:proofErr w:type="spellStart"/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Pec</w:t>
          </w:r>
          <w:proofErr w:type="spellEnd"/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: </w:t>
          </w:r>
          <w:hyperlink r:id="rId4">
            <w:r w:rsidRPr="00F6791B">
              <w:rPr>
                <w:rFonts w:ascii="Verdana" w:eastAsia="Verdana" w:hAnsi="Verdana" w:cs="Verdana"/>
                <w:color w:val="0000FF"/>
                <w:sz w:val="16"/>
                <w:szCs w:val="16"/>
                <w:u w:val="single"/>
              </w:rPr>
              <w:t>UDIC84100A@pec.istruzione.it</w:t>
            </w:r>
          </w:hyperlink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</w:t>
          </w:r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Sito:</w:t>
          </w:r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</w:t>
          </w:r>
          <w:r w:rsidRPr="00F6791B">
            <w:rPr>
              <w:rFonts w:ascii="Verdana" w:eastAsia="Verdana" w:hAnsi="Verdana" w:cs="Verdana"/>
              <w:color w:val="0000FF"/>
              <w:sz w:val="16"/>
              <w:szCs w:val="16"/>
              <w:u w:val="single"/>
            </w:rPr>
            <w:t>1icudine.edu.it</w:t>
          </w:r>
        </w:p>
        <w:p w14:paraId="129C31B9" w14:textId="77777777" w:rsidR="003130AA" w:rsidRPr="00F6791B" w:rsidRDefault="003130AA" w:rsidP="0031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Codice MIUR UDIC84100A – CF 94127270307</w:t>
          </w:r>
        </w:p>
      </w:tc>
    </w:tr>
  </w:tbl>
  <w:p w14:paraId="76966A42" w14:textId="77777777" w:rsidR="003130AA" w:rsidRDefault="003130AA">
    <w:pPr>
      <w:pStyle w:val="Intestazione"/>
    </w:pPr>
    <w:r>
      <w:t>08/09/2021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3BF5"/>
    <w:multiLevelType w:val="hybridMultilevel"/>
    <w:tmpl w:val="E490094E"/>
    <w:lvl w:ilvl="0" w:tplc="ACE412E0">
      <w:start w:val="2"/>
      <w:numFmt w:val="decimal"/>
      <w:lvlText w:val="%1."/>
      <w:lvlJc w:val="left"/>
      <w:pPr>
        <w:tabs>
          <w:tab w:val="num" w:pos="2830"/>
        </w:tabs>
        <w:ind w:left="198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D7E65"/>
    <w:multiLevelType w:val="hybridMultilevel"/>
    <w:tmpl w:val="8D72F8B6"/>
    <w:lvl w:ilvl="0" w:tplc="84F086B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D8872A1"/>
    <w:multiLevelType w:val="hybridMultilevel"/>
    <w:tmpl w:val="E92E1DA8"/>
    <w:lvl w:ilvl="0" w:tplc="69B4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86B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97812"/>
    <w:multiLevelType w:val="hybridMultilevel"/>
    <w:tmpl w:val="662629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8C390E">
      <w:start w:val="1"/>
      <w:numFmt w:val="bullet"/>
      <w:lvlText w:val="o"/>
      <w:lvlJc w:val="left"/>
      <w:pPr>
        <w:tabs>
          <w:tab w:val="num" w:pos="1113"/>
        </w:tabs>
        <w:ind w:left="1113" w:hanging="39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C86AB2">
      <w:start w:val="1"/>
      <w:numFmt w:val="bullet"/>
      <w:lvlText w:val="▪"/>
      <w:lvlJc w:val="left"/>
      <w:pPr>
        <w:tabs>
          <w:tab w:val="num" w:pos="1833"/>
        </w:tabs>
        <w:ind w:left="1833" w:hanging="39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84AAC6">
      <w:start w:val="1"/>
      <w:numFmt w:val="bullet"/>
      <w:lvlText w:val="·"/>
      <w:lvlJc w:val="left"/>
      <w:pPr>
        <w:tabs>
          <w:tab w:val="num" w:pos="2553"/>
        </w:tabs>
        <w:ind w:left="2553" w:hanging="393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AC298">
      <w:start w:val="1"/>
      <w:numFmt w:val="bullet"/>
      <w:lvlText w:val="o"/>
      <w:lvlJc w:val="left"/>
      <w:pPr>
        <w:tabs>
          <w:tab w:val="num" w:pos="3273"/>
        </w:tabs>
        <w:ind w:left="3273" w:hanging="39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7A3624">
      <w:start w:val="1"/>
      <w:numFmt w:val="bullet"/>
      <w:lvlText w:val="▪"/>
      <w:lvlJc w:val="left"/>
      <w:pPr>
        <w:tabs>
          <w:tab w:val="num" w:pos="3993"/>
        </w:tabs>
        <w:ind w:left="3993" w:hanging="39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AFF66">
      <w:start w:val="1"/>
      <w:numFmt w:val="bullet"/>
      <w:lvlText w:val="·"/>
      <w:lvlJc w:val="left"/>
      <w:pPr>
        <w:tabs>
          <w:tab w:val="num" w:pos="4713"/>
        </w:tabs>
        <w:ind w:left="4713" w:hanging="393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673B6">
      <w:start w:val="1"/>
      <w:numFmt w:val="bullet"/>
      <w:lvlText w:val="o"/>
      <w:lvlJc w:val="left"/>
      <w:pPr>
        <w:tabs>
          <w:tab w:val="num" w:pos="5433"/>
        </w:tabs>
        <w:ind w:left="5433" w:hanging="39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48840">
      <w:start w:val="1"/>
      <w:numFmt w:val="bullet"/>
      <w:lvlText w:val="▪"/>
      <w:lvlJc w:val="left"/>
      <w:pPr>
        <w:tabs>
          <w:tab w:val="num" w:pos="6153"/>
        </w:tabs>
        <w:ind w:left="6153" w:hanging="39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26A2628"/>
    <w:multiLevelType w:val="hybridMultilevel"/>
    <w:tmpl w:val="9F225CBC"/>
    <w:lvl w:ilvl="0" w:tplc="0410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eastAsia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B0BAF2">
      <w:start w:val="1"/>
      <w:numFmt w:val="bullet"/>
      <w:lvlText w:val="o"/>
      <w:lvlJc w:val="left"/>
      <w:pPr>
        <w:tabs>
          <w:tab w:val="num" w:pos="1447"/>
        </w:tabs>
        <w:ind w:left="1459" w:hanging="37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EE525E">
      <w:start w:val="1"/>
      <w:numFmt w:val="bullet"/>
      <w:lvlText w:val="▪"/>
      <w:lvlJc w:val="left"/>
      <w:pPr>
        <w:tabs>
          <w:tab w:val="num" w:pos="2153"/>
        </w:tabs>
        <w:ind w:left="2165" w:hanging="36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8E4DCE">
      <w:start w:val="1"/>
      <w:numFmt w:val="bullet"/>
      <w:lvlText w:val="·"/>
      <w:lvlJc w:val="left"/>
      <w:pPr>
        <w:tabs>
          <w:tab w:val="num" w:pos="2860"/>
        </w:tabs>
        <w:ind w:left="2872" w:hanging="352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C2AA90">
      <w:start w:val="1"/>
      <w:numFmt w:val="bullet"/>
      <w:lvlText w:val="o"/>
      <w:lvlJc w:val="left"/>
      <w:pPr>
        <w:tabs>
          <w:tab w:val="num" w:pos="3567"/>
        </w:tabs>
        <w:ind w:left="3579" w:hanging="33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C9F66">
      <w:start w:val="1"/>
      <w:numFmt w:val="bullet"/>
      <w:lvlText w:val="▪"/>
      <w:lvlJc w:val="left"/>
      <w:pPr>
        <w:tabs>
          <w:tab w:val="num" w:pos="4274"/>
        </w:tabs>
        <w:ind w:left="4286" w:hanging="3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0A52CA">
      <w:start w:val="1"/>
      <w:numFmt w:val="bullet"/>
      <w:lvlText w:val="·"/>
      <w:lvlJc w:val="left"/>
      <w:pPr>
        <w:tabs>
          <w:tab w:val="num" w:pos="4981"/>
        </w:tabs>
        <w:ind w:left="4993" w:hanging="313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2A41C4">
      <w:start w:val="1"/>
      <w:numFmt w:val="bullet"/>
      <w:lvlText w:val="o"/>
      <w:lvlJc w:val="left"/>
      <w:pPr>
        <w:tabs>
          <w:tab w:val="num" w:pos="5688"/>
        </w:tabs>
        <w:ind w:left="5700" w:hanging="30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54D2A4">
      <w:start w:val="1"/>
      <w:numFmt w:val="bullet"/>
      <w:lvlText w:val="▪"/>
      <w:lvlJc w:val="left"/>
      <w:pPr>
        <w:tabs>
          <w:tab w:val="num" w:pos="6395"/>
        </w:tabs>
        <w:ind w:left="6407" w:hanging="28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CE11E1C"/>
    <w:multiLevelType w:val="hybridMultilevel"/>
    <w:tmpl w:val="808049D6"/>
    <w:lvl w:ilvl="0" w:tplc="FEB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B4A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BA"/>
    <w:rsid w:val="00024518"/>
    <w:rsid w:val="00036D33"/>
    <w:rsid w:val="00044572"/>
    <w:rsid w:val="00054D44"/>
    <w:rsid w:val="00055EDE"/>
    <w:rsid w:val="00067E8F"/>
    <w:rsid w:val="00075BA9"/>
    <w:rsid w:val="00081C06"/>
    <w:rsid w:val="000834DF"/>
    <w:rsid w:val="00096B52"/>
    <w:rsid w:val="000A1840"/>
    <w:rsid w:val="000A1ABB"/>
    <w:rsid w:val="000C00EE"/>
    <w:rsid w:val="000D6261"/>
    <w:rsid w:val="000E07D7"/>
    <w:rsid w:val="000E38D7"/>
    <w:rsid w:val="001048D5"/>
    <w:rsid w:val="00127F2D"/>
    <w:rsid w:val="00131BDD"/>
    <w:rsid w:val="001366B9"/>
    <w:rsid w:val="00142A37"/>
    <w:rsid w:val="00170DB4"/>
    <w:rsid w:val="0017313D"/>
    <w:rsid w:val="001743E8"/>
    <w:rsid w:val="0017585B"/>
    <w:rsid w:val="0018420C"/>
    <w:rsid w:val="001947AE"/>
    <w:rsid w:val="001C0168"/>
    <w:rsid w:val="001C27AF"/>
    <w:rsid w:val="001C2A27"/>
    <w:rsid w:val="001D4B2F"/>
    <w:rsid w:val="00224039"/>
    <w:rsid w:val="00244C90"/>
    <w:rsid w:val="00246AE3"/>
    <w:rsid w:val="002509DD"/>
    <w:rsid w:val="002654C6"/>
    <w:rsid w:val="00272DA6"/>
    <w:rsid w:val="00272E14"/>
    <w:rsid w:val="00277948"/>
    <w:rsid w:val="0028626B"/>
    <w:rsid w:val="00286A7D"/>
    <w:rsid w:val="002D1BDD"/>
    <w:rsid w:val="00304EC4"/>
    <w:rsid w:val="003130AA"/>
    <w:rsid w:val="00315C0D"/>
    <w:rsid w:val="003217B7"/>
    <w:rsid w:val="00327B30"/>
    <w:rsid w:val="00340254"/>
    <w:rsid w:val="00340753"/>
    <w:rsid w:val="003427AB"/>
    <w:rsid w:val="00343DB9"/>
    <w:rsid w:val="00374845"/>
    <w:rsid w:val="0037686F"/>
    <w:rsid w:val="00387515"/>
    <w:rsid w:val="00392F1E"/>
    <w:rsid w:val="003A7645"/>
    <w:rsid w:val="003B3114"/>
    <w:rsid w:val="003C4E5E"/>
    <w:rsid w:val="003E7C0D"/>
    <w:rsid w:val="00407A58"/>
    <w:rsid w:val="0041230E"/>
    <w:rsid w:val="00413183"/>
    <w:rsid w:val="00415383"/>
    <w:rsid w:val="00421AC5"/>
    <w:rsid w:val="00427215"/>
    <w:rsid w:val="004308EF"/>
    <w:rsid w:val="00446985"/>
    <w:rsid w:val="00465615"/>
    <w:rsid w:val="004A2860"/>
    <w:rsid w:val="004A643C"/>
    <w:rsid w:val="004B1035"/>
    <w:rsid w:val="004B29DE"/>
    <w:rsid w:val="004B3797"/>
    <w:rsid w:val="004C08A3"/>
    <w:rsid w:val="004C0DA8"/>
    <w:rsid w:val="004E01B3"/>
    <w:rsid w:val="004E0F46"/>
    <w:rsid w:val="004E17E5"/>
    <w:rsid w:val="004E2C07"/>
    <w:rsid w:val="004E2FBA"/>
    <w:rsid w:val="00527425"/>
    <w:rsid w:val="00531A92"/>
    <w:rsid w:val="00563F9C"/>
    <w:rsid w:val="0057225D"/>
    <w:rsid w:val="00581AF1"/>
    <w:rsid w:val="00595AB1"/>
    <w:rsid w:val="005A30B9"/>
    <w:rsid w:val="005A3CBE"/>
    <w:rsid w:val="005A4885"/>
    <w:rsid w:val="005A569F"/>
    <w:rsid w:val="005B28C3"/>
    <w:rsid w:val="005B7BFA"/>
    <w:rsid w:val="005D7435"/>
    <w:rsid w:val="005F7DEF"/>
    <w:rsid w:val="00604BDD"/>
    <w:rsid w:val="00604FD3"/>
    <w:rsid w:val="00615D52"/>
    <w:rsid w:val="00622672"/>
    <w:rsid w:val="00635E0A"/>
    <w:rsid w:val="00641D83"/>
    <w:rsid w:val="0065035C"/>
    <w:rsid w:val="0065147E"/>
    <w:rsid w:val="00651C0E"/>
    <w:rsid w:val="00652D05"/>
    <w:rsid w:val="006861FC"/>
    <w:rsid w:val="006C3D67"/>
    <w:rsid w:val="006D14E9"/>
    <w:rsid w:val="006E3DA4"/>
    <w:rsid w:val="006E4A7B"/>
    <w:rsid w:val="006E698B"/>
    <w:rsid w:val="00704FD8"/>
    <w:rsid w:val="007117CE"/>
    <w:rsid w:val="0073466C"/>
    <w:rsid w:val="00742D8B"/>
    <w:rsid w:val="0074558D"/>
    <w:rsid w:val="00751D21"/>
    <w:rsid w:val="007615DF"/>
    <w:rsid w:val="0077168F"/>
    <w:rsid w:val="007946D4"/>
    <w:rsid w:val="00794AD5"/>
    <w:rsid w:val="007A2D17"/>
    <w:rsid w:val="007C1E02"/>
    <w:rsid w:val="007E7BFE"/>
    <w:rsid w:val="007F4796"/>
    <w:rsid w:val="00816766"/>
    <w:rsid w:val="008252ED"/>
    <w:rsid w:val="00836E39"/>
    <w:rsid w:val="008374FA"/>
    <w:rsid w:val="00837527"/>
    <w:rsid w:val="0084371E"/>
    <w:rsid w:val="00864584"/>
    <w:rsid w:val="00886CB5"/>
    <w:rsid w:val="00892BE2"/>
    <w:rsid w:val="008973D9"/>
    <w:rsid w:val="008A4845"/>
    <w:rsid w:val="008B4883"/>
    <w:rsid w:val="008D5269"/>
    <w:rsid w:val="008F3A1F"/>
    <w:rsid w:val="008F6863"/>
    <w:rsid w:val="00924348"/>
    <w:rsid w:val="00926386"/>
    <w:rsid w:val="00951659"/>
    <w:rsid w:val="00962FB5"/>
    <w:rsid w:val="00963C87"/>
    <w:rsid w:val="00967846"/>
    <w:rsid w:val="009804B9"/>
    <w:rsid w:val="00981EAA"/>
    <w:rsid w:val="00982D94"/>
    <w:rsid w:val="00983A2B"/>
    <w:rsid w:val="009864B3"/>
    <w:rsid w:val="00986834"/>
    <w:rsid w:val="009902C8"/>
    <w:rsid w:val="009A6508"/>
    <w:rsid w:val="009D5A40"/>
    <w:rsid w:val="009E0F4A"/>
    <w:rsid w:val="00A20F01"/>
    <w:rsid w:val="00A24098"/>
    <w:rsid w:val="00A309D8"/>
    <w:rsid w:val="00A54D11"/>
    <w:rsid w:val="00A569EE"/>
    <w:rsid w:val="00A662F4"/>
    <w:rsid w:val="00A74F9F"/>
    <w:rsid w:val="00A82014"/>
    <w:rsid w:val="00A8572A"/>
    <w:rsid w:val="00A928F7"/>
    <w:rsid w:val="00AA4A98"/>
    <w:rsid w:val="00AC28EB"/>
    <w:rsid w:val="00AF4EE6"/>
    <w:rsid w:val="00B02193"/>
    <w:rsid w:val="00B0329C"/>
    <w:rsid w:val="00B049D1"/>
    <w:rsid w:val="00B14C19"/>
    <w:rsid w:val="00B21EA8"/>
    <w:rsid w:val="00B22B82"/>
    <w:rsid w:val="00B47B3E"/>
    <w:rsid w:val="00B61187"/>
    <w:rsid w:val="00B81E89"/>
    <w:rsid w:val="00B90484"/>
    <w:rsid w:val="00B9054C"/>
    <w:rsid w:val="00B94162"/>
    <w:rsid w:val="00BE109B"/>
    <w:rsid w:val="00C059EB"/>
    <w:rsid w:val="00C11653"/>
    <w:rsid w:val="00C16E3B"/>
    <w:rsid w:val="00C302CE"/>
    <w:rsid w:val="00C30C3E"/>
    <w:rsid w:val="00C445E9"/>
    <w:rsid w:val="00C561E8"/>
    <w:rsid w:val="00C74795"/>
    <w:rsid w:val="00C81A26"/>
    <w:rsid w:val="00C8472F"/>
    <w:rsid w:val="00CA1B69"/>
    <w:rsid w:val="00CA2DC6"/>
    <w:rsid w:val="00CC3C70"/>
    <w:rsid w:val="00CC7682"/>
    <w:rsid w:val="00CE0AF0"/>
    <w:rsid w:val="00CF4AB9"/>
    <w:rsid w:val="00D125D0"/>
    <w:rsid w:val="00D20E69"/>
    <w:rsid w:val="00D364C5"/>
    <w:rsid w:val="00D50CE5"/>
    <w:rsid w:val="00D566BA"/>
    <w:rsid w:val="00D60E95"/>
    <w:rsid w:val="00D73B63"/>
    <w:rsid w:val="00D822C0"/>
    <w:rsid w:val="00D8294F"/>
    <w:rsid w:val="00D97272"/>
    <w:rsid w:val="00DA3989"/>
    <w:rsid w:val="00DC2477"/>
    <w:rsid w:val="00DC54B3"/>
    <w:rsid w:val="00DD68E8"/>
    <w:rsid w:val="00DE1733"/>
    <w:rsid w:val="00E0634D"/>
    <w:rsid w:val="00E16121"/>
    <w:rsid w:val="00E47B93"/>
    <w:rsid w:val="00E500D5"/>
    <w:rsid w:val="00E51C52"/>
    <w:rsid w:val="00E53187"/>
    <w:rsid w:val="00E80A57"/>
    <w:rsid w:val="00E943BE"/>
    <w:rsid w:val="00EA5260"/>
    <w:rsid w:val="00EC4B21"/>
    <w:rsid w:val="00EE282E"/>
    <w:rsid w:val="00EF3B65"/>
    <w:rsid w:val="00F002CC"/>
    <w:rsid w:val="00F01257"/>
    <w:rsid w:val="00F226C4"/>
    <w:rsid w:val="00F401D2"/>
    <w:rsid w:val="00F45689"/>
    <w:rsid w:val="00F5015E"/>
    <w:rsid w:val="00F50BB4"/>
    <w:rsid w:val="00F61470"/>
    <w:rsid w:val="00FA064B"/>
    <w:rsid w:val="00FB1C4E"/>
    <w:rsid w:val="00FD51DB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5F019"/>
  <w15:chartTrackingRefBased/>
  <w15:docId w15:val="{BE28A003-604C-4065-87A9-DA56A73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E7C0D"/>
    <w:pPr>
      <w:keepNext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904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90484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link w:val="Titolo4"/>
    <w:rsid w:val="003E7C0D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3E7C0D"/>
    <w:pPr>
      <w:tabs>
        <w:tab w:val="center" w:pos="4819"/>
        <w:tab w:val="right" w:pos="9638"/>
      </w:tabs>
      <w:jc w:val="both"/>
    </w:pPr>
  </w:style>
  <w:style w:type="character" w:customStyle="1" w:styleId="IntestazioneCarattere">
    <w:name w:val="Intestazione Carattere"/>
    <w:link w:val="Intestazione"/>
    <w:uiPriority w:val="99"/>
    <w:rsid w:val="003E7C0D"/>
    <w:rPr>
      <w:sz w:val="24"/>
      <w:szCs w:val="24"/>
    </w:rPr>
  </w:style>
  <w:style w:type="character" w:styleId="Collegamentoipertestuale">
    <w:name w:val="Hyperlink"/>
    <w:rsid w:val="003E7C0D"/>
    <w:rPr>
      <w:color w:val="0000FF"/>
      <w:u w:val="single"/>
    </w:rPr>
  </w:style>
  <w:style w:type="paragraph" w:styleId="Nessunaspaziatura">
    <w:name w:val="No Spacing"/>
    <w:qFormat/>
    <w:rsid w:val="003E7C0D"/>
    <w:pPr>
      <w:suppressAutoHyphens/>
    </w:pPr>
    <w:rPr>
      <w:rFonts w:ascii="Cambria" w:eastAsia="Cambria" w:hAnsi="Cambria" w:cs="Cambria"/>
      <w:color w:val="000000"/>
      <w:kern w:val="3"/>
      <w:sz w:val="22"/>
      <w:szCs w:val="22"/>
      <w:u w:color="000000"/>
    </w:rPr>
  </w:style>
  <w:style w:type="paragraph" w:styleId="Pidipagina">
    <w:name w:val="footer"/>
    <w:basedOn w:val="Normale"/>
    <w:link w:val="PidipaginaCarattere"/>
    <w:rsid w:val="003427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42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41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UDIC841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5754</CharactersWithSpaces>
  <SharedDoc>false</SharedDoc>
  <HLinks>
    <vt:vector size="12" baseType="variant"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mailto:UDIC84100A@pec.istruzione.it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mailto:UDIC84100A@istruzione.it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Paolo.Cudia</dc:creator>
  <cp:keywords/>
  <dc:description/>
  <cp:lastModifiedBy>Sonia Pasquon</cp:lastModifiedBy>
  <cp:revision>2</cp:revision>
  <cp:lastPrinted>2018-01-12T11:33:00Z</cp:lastPrinted>
  <dcterms:created xsi:type="dcterms:W3CDTF">2021-09-08T13:10:00Z</dcterms:created>
  <dcterms:modified xsi:type="dcterms:W3CDTF">2021-09-08T13:10:00Z</dcterms:modified>
</cp:coreProperties>
</file>